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1163" w14:textId="50EBCCCD" w:rsidR="00677977" w:rsidRPr="00054410" w:rsidRDefault="009724F9" w:rsidP="00054410">
      <w:pPr>
        <w:jc w:val="center"/>
        <w:rPr>
          <w:b/>
          <w:sz w:val="28"/>
          <w:szCs w:val="28"/>
        </w:rPr>
      </w:pPr>
      <w:r w:rsidRPr="00054410">
        <w:rPr>
          <w:b/>
          <w:sz w:val="28"/>
          <w:szCs w:val="28"/>
        </w:rPr>
        <w:t>POPIS UDŽBENIKA ZA DRUGI RAZRED</w:t>
      </w:r>
      <w:r w:rsidR="00C235DC">
        <w:rPr>
          <w:b/>
          <w:sz w:val="28"/>
          <w:szCs w:val="28"/>
        </w:rPr>
        <w:t xml:space="preserve"> XI. GIMNAZIJE </w:t>
      </w:r>
      <w:r w:rsidRPr="00054410">
        <w:rPr>
          <w:b/>
          <w:sz w:val="28"/>
          <w:szCs w:val="28"/>
        </w:rPr>
        <w:t>KOJI SE VRAĆAJU</w:t>
      </w:r>
    </w:p>
    <w:p w14:paraId="539EEF29" w14:textId="77777777" w:rsidR="009724F9" w:rsidRPr="004C7DEA" w:rsidRDefault="009724F9" w:rsidP="009724F9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hr-HR"/>
        </w:rPr>
      </w:pPr>
    </w:p>
    <w:p w14:paraId="1349DCD3" w14:textId="77777777" w:rsidR="009724F9" w:rsidRPr="00F8498F" w:rsidRDefault="009724F9" w:rsidP="009724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F8498F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13A957D5" w14:textId="77777777" w:rsidR="009724F9" w:rsidRPr="00F8498F" w:rsidRDefault="009724F9" w:rsidP="009724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F8498F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tbl>
      <w:tblPr>
        <w:tblW w:w="9782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8"/>
        <w:gridCol w:w="4064"/>
      </w:tblGrid>
      <w:tr w:rsidR="009724F9" w:rsidRPr="00D25127" w14:paraId="771F3A55" w14:textId="77777777" w:rsidTr="00054410">
        <w:trPr>
          <w:trHeight w:val="322"/>
          <w:tblHeader/>
          <w:tblCellSpacing w:w="15" w:type="dxa"/>
        </w:trPr>
        <w:tc>
          <w:tcPr>
            <w:tcW w:w="5673" w:type="dxa"/>
            <w:vAlign w:val="center"/>
            <w:hideMark/>
          </w:tcPr>
          <w:p w14:paraId="629B3D4D" w14:textId="77777777" w:rsidR="009724F9" w:rsidRDefault="009724F9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788B9247" w14:textId="77777777" w:rsidR="009724F9" w:rsidRPr="00D25127" w:rsidRDefault="009724F9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251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udžbenika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izdavač</w:t>
            </w:r>
          </w:p>
          <w:p w14:paraId="1D77AFCC" w14:textId="77777777" w:rsidR="009724F9" w:rsidRPr="00D25127" w:rsidRDefault="009724F9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019" w:type="dxa"/>
            <w:vAlign w:val="center"/>
            <w:hideMark/>
          </w:tcPr>
          <w:p w14:paraId="139FDE48" w14:textId="77777777" w:rsidR="009724F9" w:rsidRPr="00D25127" w:rsidRDefault="009724F9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251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Autor</w:t>
            </w:r>
          </w:p>
        </w:tc>
      </w:tr>
      <w:tr w:rsidR="009724F9" w:rsidRPr="00D25127" w14:paraId="5B7B4B12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040DC857" w14:textId="77777777" w:rsidR="009724F9" w:rsidRPr="00414FDF" w:rsidRDefault="009724F9" w:rsidP="00797E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BIOLOGIJA 2, udžbenik iz </w:t>
            </w:r>
            <w:r w:rsidR="00797E6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iologije za 2. razred gimnazije, Profil </w:t>
            </w:r>
            <w:proofErr w:type="spellStart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4019" w:type="dxa"/>
            <w:vAlign w:val="center"/>
          </w:tcPr>
          <w:p w14:paraId="1FCB7604" w14:textId="77777777" w:rsidR="009724F9" w:rsidRPr="005921E6" w:rsidRDefault="009724F9" w:rsidP="004B7CBD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21E6">
              <w:rPr>
                <w:rFonts w:ascii="Arial" w:hAnsi="Arial" w:cs="Arial"/>
                <w:color w:val="000000"/>
                <w:sz w:val="16"/>
                <w:szCs w:val="16"/>
              </w:rPr>
              <w:t>Vedran Balta, Danijel Škrtić</w:t>
            </w:r>
          </w:p>
        </w:tc>
      </w:tr>
      <w:tr w:rsidR="009724F9" w:rsidRPr="00D25127" w14:paraId="6A2B693C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23FBE6A7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ETIKA 2 - TRAGOVIMA ČOVJEKA, udžbenik etike s dodatnim digitalnim sadržajima u drugom razredu gimnazija i srednjih škola, Školska knjiga d.d.</w:t>
            </w:r>
          </w:p>
        </w:tc>
        <w:tc>
          <w:tcPr>
            <w:tcW w:w="4019" w:type="dxa"/>
            <w:vAlign w:val="center"/>
          </w:tcPr>
          <w:p w14:paraId="11CC6AD7" w14:textId="77777777" w:rsidR="009724F9" w:rsidRPr="00F53FB6" w:rsidRDefault="009724F9" w:rsidP="004B7CB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F53FB6">
              <w:rPr>
                <w:rFonts w:ascii="Arial" w:hAnsi="Arial" w:cs="Arial"/>
                <w:sz w:val="16"/>
                <w:szCs w:val="16"/>
              </w:rPr>
              <w:t xml:space="preserve">Igor Lukić, Marko Zec, Zlata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Paštar</w:t>
            </w:r>
            <w:proofErr w:type="spellEnd"/>
          </w:p>
        </w:tc>
      </w:tr>
      <w:tr w:rsidR="009724F9" w:rsidRPr="00D25127" w14:paraId="65279BBF" w14:textId="77777777" w:rsidTr="00054410">
        <w:trPr>
          <w:trHeight w:val="469"/>
          <w:tblCellSpacing w:w="15" w:type="dxa"/>
        </w:trPr>
        <w:tc>
          <w:tcPr>
            <w:tcW w:w="5673" w:type="dxa"/>
            <w:vAlign w:val="center"/>
          </w:tcPr>
          <w:p w14:paraId="1E71064E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FIZIKA 2, udžbenik iz fizike za drugi razred gimnazije, Alfa d.d.</w:t>
            </w:r>
          </w:p>
        </w:tc>
        <w:tc>
          <w:tcPr>
            <w:tcW w:w="4019" w:type="dxa"/>
            <w:vAlign w:val="center"/>
          </w:tcPr>
          <w:p w14:paraId="710B9A33" w14:textId="77777777" w:rsidR="009724F9" w:rsidRPr="00F53FB6" w:rsidRDefault="009724F9" w:rsidP="004B7CB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53FB6">
              <w:rPr>
                <w:rFonts w:ascii="Arial" w:hAnsi="Arial" w:cs="Arial"/>
                <w:sz w:val="16"/>
                <w:szCs w:val="16"/>
              </w:rPr>
              <w:t>Jak</w:t>
            </w:r>
            <w:r>
              <w:rPr>
                <w:rFonts w:ascii="Arial" w:hAnsi="Arial" w:cs="Arial"/>
                <w:sz w:val="16"/>
                <w:szCs w:val="16"/>
              </w:rPr>
              <w:t xml:space="preserve">ov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Labor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Jasmina Zelenko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Paduan</w:t>
            </w:r>
            <w:proofErr w:type="spellEnd"/>
          </w:p>
        </w:tc>
      </w:tr>
      <w:tr w:rsidR="009724F9" w:rsidRPr="00D25127" w14:paraId="775C169E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3B8EED17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GEO 2, udžbenik geografije s dodatnim digitalnim sadržajima u drugom razredu gimnazija i strukovnih škola, Školska knjiga d.d.    </w:t>
            </w:r>
          </w:p>
        </w:tc>
        <w:tc>
          <w:tcPr>
            <w:tcW w:w="4019" w:type="dxa"/>
            <w:vAlign w:val="center"/>
          </w:tcPr>
          <w:p w14:paraId="752A6B1C" w14:textId="77777777" w:rsidR="009724F9" w:rsidRPr="00F53FB6" w:rsidRDefault="009724F9" w:rsidP="004B7CB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Hermenegildo</w:t>
            </w:r>
            <w:proofErr w:type="spellEnd"/>
            <w:r w:rsidRPr="00F53FB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Gall</w:t>
            </w:r>
            <w:proofErr w:type="spellEnd"/>
            <w:r w:rsidRPr="00F53FB6">
              <w:rPr>
                <w:rFonts w:ascii="Arial" w:hAnsi="Arial" w:cs="Arial"/>
                <w:sz w:val="16"/>
                <w:szCs w:val="16"/>
              </w:rPr>
              <w:t xml:space="preserve">, Danijel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Jukopila</w:t>
            </w:r>
            <w:proofErr w:type="spellEnd"/>
            <w:r w:rsidRPr="00F53FB6">
              <w:rPr>
                <w:rFonts w:ascii="Arial" w:hAnsi="Arial" w:cs="Arial"/>
                <w:sz w:val="16"/>
                <w:szCs w:val="16"/>
              </w:rPr>
              <w:t>, Predrag Kralj</w:t>
            </w:r>
          </w:p>
        </w:tc>
      </w:tr>
      <w:tr w:rsidR="009724F9" w:rsidRPr="00D25127" w14:paraId="3FD3CA6E" w14:textId="77777777" w:rsidTr="00054410">
        <w:trPr>
          <w:trHeight w:val="661"/>
          <w:tblCellSpacing w:w="15" w:type="dxa"/>
        </w:trPr>
        <w:tc>
          <w:tcPr>
            <w:tcW w:w="5673" w:type="dxa"/>
            <w:vAlign w:val="center"/>
          </w:tcPr>
          <w:p w14:paraId="22DC9892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GLAZBENI SUSRETI 2,  udžbenik glazbene umjetnosti za drugi razred gimnazije, Profil </w:t>
            </w:r>
            <w:proofErr w:type="spellStart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4019" w:type="dxa"/>
            <w:vAlign w:val="center"/>
          </w:tcPr>
          <w:p w14:paraId="03D5E58B" w14:textId="77777777" w:rsidR="009724F9" w:rsidRPr="00F53FB6" w:rsidRDefault="009724F9" w:rsidP="004B7CB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FB6">
              <w:rPr>
                <w:rFonts w:ascii="Arial" w:hAnsi="Arial" w:cs="Arial"/>
                <w:color w:val="000000"/>
                <w:sz w:val="16"/>
                <w:szCs w:val="16"/>
              </w:rPr>
              <w:t xml:space="preserve">Nataša Perak </w:t>
            </w:r>
            <w:proofErr w:type="spellStart"/>
            <w:r w:rsidRPr="00F53FB6">
              <w:rPr>
                <w:rFonts w:ascii="Arial" w:hAnsi="Arial" w:cs="Arial"/>
                <w:color w:val="000000"/>
                <w:sz w:val="16"/>
                <w:szCs w:val="16"/>
              </w:rPr>
              <w:t>Lovričević</w:t>
            </w:r>
            <w:proofErr w:type="spellEnd"/>
            <w:r w:rsidRPr="00F53FB6">
              <w:rPr>
                <w:rFonts w:ascii="Arial" w:hAnsi="Arial" w:cs="Arial"/>
                <w:color w:val="000000"/>
                <w:sz w:val="16"/>
                <w:szCs w:val="16"/>
              </w:rPr>
              <w:t xml:space="preserve">, Ljiljana </w:t>
            </w:r>
            <w:proofErr w:type="spellStart"/>
            <w:r w:rsidRPr="00F53FB6">
              <w:rPr>
                <w:rFonts w:ascii="Arial" w:hAnsi="Arial" w:cs="Arial"/>
                <w:color w:val="000000"/>
                <w:sz w:val="16"/>
                <w:szCs w:val="16"/>
              </w:rPr>
              <w:t>Ščedrov</w:t>
            </w:r>
            <w:proofErr w:type="spellEnd"/>
            <w:r w:rsidRPr="00F53FB6">
              <w:rPr>
                <w:rFonts w:ascii="Arial" w:hAnsi="Arial" w:cs="Arial"/>
                <w:color w:val="000000"/>
                <w:sz w:val="16"/>
                <w:szCs w:val="16"/>
              </w:rPr>
              <w:t>, Ružica Ambruš-Kiš</w:t>
            </w:r>
          </w:p>
        </w:tc>
      </w:tr>
      <w:tr w:rsidR="009724F9" w:rsidRPr="00D25127" w14:paraId="1F825FB6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3B09BBFF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FON - FON 2, udžbenik hrvatskoga jezika za drugi razred gimnazije i srednjih strukovnih škola (140 sati godišnje),  Profil </w:t>
            </w:r>
            <w:proofErr w:type="spellStart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4019" w:type="dxa"/>
            <w:vAlign w:val="center"/>
          </w:tcPr>
          <w:p w14:paraId="7F7DFDE6" w14:textId="77777777" w:rsidR="009724F9" w:rsidRPr="00F53FB6" w:rsidRDefault="009724F9" w:rsidP="004B7CBD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F53FB6">
              <w:rPr>
                <w:rFonts w:ascii="Arial" w:hAnsi="Arial" w:cs="Arial"/>
                <w:sz w:val="16"/>
                <w:szCs w:val="16"/>
              </w:rPr>
              <w:t xml:space="preserve">Dragica Dujmović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Markusi</w:t>
            </w:r>
            <w:proofErr w:type="spellEnd"/>
            <w:r w:rsidRPr="00F53FB6">
              <w:rPr>
                <w:rFonts w:ascii="Arial" w:hAnsi="Arial" w:cs="Arial"/>
                <w:sz w:val="16"/>
                <w:szCs w:val="16"/>
              </w:rPr>
              <w:t xml:space="preserve">, Tanja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Španjić</w:t>
            </w:r>
            <w:proofErr w:type="spellEnd"/>
          </w:p>
        </w:tc>
      </w:tr>
      <w:tr w:rsidR="009724F9" w:rsidRPr="00D25127" w14:paraId="6750B670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679E8608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KNJIŽEVNI VREMEPLOV 2,  čitanka za drugi razred gimnazije i četverogodišnjih strukovnih škola (140 sati godišnje), Profil </w:t>
            </w:r>
            <w:proofErr w:type="spellStart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4019" w:type="dxa"/>
            <w:vAlign w:val="center"/>
          </w:tcPr>
          <w:p w14:paraId="4788D498" w14:textId="77777777" w:rsidR="009724F9" w:rsidRPr="00F53FB6" w:rsidRDefault="009724F9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F53FB6">
              <w:rPr>
                <w:rFonts w:ascii="Arial" w:hAnsi="Arial" w:cs="Arial"/>
                <w:sz w:val="16"/>
                <w:szCs w:val="16"/>
              </w:rPr>
              <w:t xml:space="preserve">Dragica Dujmović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Markusi</w:t>
            </w:r>
            <w:proofErr w:type="spellEnd"/>
            <w:r w:rsidRPr="00F53FB6">
              <w:rPr>
                <w:rFonts w:ascii="Arial" w:hAnsi="Arial" w:cs="Arial"/>
                <w:sz w:val="16"/>
                <w:szCs w:val="16"/>
              </w:rPr>
              <w:t xml:space="preserve">, Sandra </w:t>
            </w:r>
            <w:proofErr w:type="spellStart"/>
            <w:r w:rsidRPr="00F53FB6">
              <w:rPr>
                <w:rFonts w:ascii="Arial" w:hAnsi="Arial" w:cs="Arial"/>
                <w:sz w:val="16"/>
                <w:szCs w:val="16"/>
              </w:rPr>
              <w:t>Rossetti-Bazdan</w:t>
            </w:r>
            <w:proofErr w:type="spellEnd"/>
          </w:p>
        </w:tc>
      </w:tr>
      <w:tr w:rsidR="009724F9" w:rsidRPr="00D25127" w14:paraId="1839DBF0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1E73E41F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DOĐI I VIDI 2, udžbenik katoličkoga vjeronauka za drugi razred srednjih škola,  </w:t>
            </w:r>
            <w:proofErr w:type="spellStart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Salesiana</w:t>
            </w:r>
            <w:proofErr w:type="spellEnd"/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4019" w:type="dxa"/>
            <w:vAlign w:val="center"/>
          </w:tcPr>
          <w:p w14:paraId="5F032F49" w14:textId="77777777" w:rsidR="009724F9" w:rsidRPr="00D25127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Ivo Džeba, Mario </w:t>
            </w:r>
            <w:proofErr w:type="spellStart"/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Milavac</w:t>
            </w:r>
            <w:proofErr w:type="spellEnd"/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Hrvoje </w:t>
            </w:r>
            <w:proofErr w:type="spellStart"/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Vargić</w:t>
            </w:r>
            <w:proofErr w:type="spellEnd"/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Šime </w:t>
            </w:r>
            <w:proofErr w:type="spellStart"/>
            <w:r w:rsidRPr="00AB556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Zupčić</w:t>
            </w:r>
            <w:proofErr w:type="spellEnd"/>
          </w:p>
        </w:tc>
      </w:tr>
      <w:tr w:rsidR="009724F9" w:rsidRPr="00D25127" w14:paraId="08687AB3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7EB7468C" w14:textId="77777777" w:rsidR="009724F9" w:rsidRPr="00414FDF" w:rsidRDefault="009724F9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KEMIJA 2,  udžbenik kemije s dodatnim digitalnim sadržajima u drugome razredu gimnazije,  Školska knjiga d.d.</w:t>
            </w:r>
          </w:p>
        </w:tc>
        <w:tc>
          <w:tcPr>
            <w:tcW w:w="4019" w:type="dxa"/>
            <w:vAlign w:val="center"/>
          </w:tcPr>
          <w:p w14:paraId="581A6A2F" w14:textId="77777777" w:rsidR="009724F9" w:rsidRPr="00D25127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B556E">
              <w:rPr>
                <w:rFonts w:ascii="Arial" w:hAnsi="Arial" w:cs="Arial"/>
                <w:sz w:val="16"/>
                <w:szCs w:val="16"/>
              </w:rPr>
              <w:t xml:space="preserve">Tajana Begović, Marina </w:t>
            </w:r>
            <w:proofErr w:type="spellStart"/>
            <w:r w:rsidRPr="00AB556E">
              <w:rPr>
                <w:rFonts w:ascii="Arial" w:hAnsi="Arial" w:cs="Arial"/>
                <w:sz w:val="16"/>
                <w:szCs w:val="16"/>
              </w:rPr>
              <w:t>Luetić</w:t>
            </w:r>
            <w:proofErr w:type="spellEnd"/>
            <w:r w:rsidRPr="00AB556E">
              <w:rPr>
                <w:rFonts w:ascii="Arial" w:hAnsi="Arial" w:cs="Arial"/>
                <w:sz w:val="16"/>
                <w:szCs w:val="16"/>
              </w:rPr>
              <w:t xml:space="preserve">, Vesna Petrović </w:t>
            </w:r>
            <w:proofErr w:type="spellStart"/>
            <w:r w:rsidRPr="00AB556E">
              <w:rPr>
                <w:rFonts w:ascii="Arial" w:hAnsi="Arial" w:cs="Arial"/>
                <w:sz w:val="16"/>
                <w:szCs w:val="16"/>
              </w:rPr>
              <w:t>Peroković</w:t>
            </w:r>
            <w:proofErr w:type="spellEnd"/>
            <w:r w:rsidRPr="00AB556E">
              <w:rPr>
                <w:rFonts w:ascii="Arial" w:hAnsi="Arial" w:cs="Arial"/>
                <w:sz w:val="16"/>
                <w:szCs w:val="16"/>
              </w:rPr>
              <w:t xml:space="preserve">, Renata </w:t>
            </w:r>
            <w:proofErr w:type="spellStart"/>
            <w:r w:rsidRPr="00AB556E">
              <w:rPr>
                <w:rFonts w:ascii="Arial" w:hAnsi="Arial" w:cs="Arial"/>
                <w:sz w:val="16"/>
                <w:szCs w:val="16"/>
              </w:rPr>
              <w:t>Ruić</w:t>
            </w:r>
            <w:proofErr w:type="spellEnd"/>
            <w:r w:rsidRPr="00AB55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B556E">
              <w:rPr>
                <w:rFonts w:ascii="Arial" w:hAnsi="Arial" w:cs="Arial"/>
                <w:sz w:val="16"/>
                <w:szCs w:val="16"/>
              </w:rPr>
              <w:t>Funčić</w:t>
            </w:r>
            <w:proofErr w:type="spellEnd"/>
            <w:r w:rsidRPr="00AB556E">
              <w:rPr>
                <w:rFonts w:ascii="Arial" w:hAnsi="Arial" w:cs="Arial"/>
                <w:sz w:val="16"/>
                <w:szCs w:val="16"/>
              </w:rPr>
              <w:t xml:space="preserve">, Sonja Rupčić </w:t>
            </w:r>
            <w:proofErr w:type="spellStart"/>
            <w:r w:rsidRPr="00AB556E">
              <w:rPr>
                <w:rFonts w:ascii="Arial" w:hAnsi="Arial" w:cs="Arial"/>
                <w:sz w:val="16"/>
                <w:szCs w:val="16"/>
              </w:rPr>
              <w:t>Petelinc</w:t>
            </w:r>
            <w:proofErr w:type="spellEnd"/>
            <w:r w:rsidRPr="00AB556E">
              <w:rPr>
                <w:rFonts w:ascii="Arial" w:hAnsi="Arial" w:cs="Arial"/>
                <w:sz w:val="16"/>
                <w:szCs w:val="16"/>
              </w:rPr>
              <w:t>, Lana Šarić, Dubravka Turčinović</w:t>
            </w:r>
          </w:p>
        </w:tc>
      </w:tr>
      <w:tr w:rsidR="009724F9" w:rsidRPr="00D25127" w14:paraId="17169328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2B37CE8A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LINGUAE LATINAE ELEMENTA 2,  udžbenik latinskoga jezika s dodatnim digitalnim sadržajima za 2. godinu učenja u gimnazijama, Školska knjiga d.d.</w:t>
            </w:r>
          </w:p>
        </w:tc>
        <w:tc>
          <w:tcPr>
            <w:tcW w:w="4019" w:type="dxa"/>
            <w:vAlign w:val="center"/>
          </w:tcPr>
          <w:p w14:paraId="16FB4FBD" w14:textId="77777777" w:rsidR="009724F9" w:rsidRPr="0026131F" w:rsidRDefault="009724F9" w:rsidP="004B7C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131F">
              <w:rPr>
                <w:rFonts w:ascii="Arial" w:hAnsi="Arial" w:cs="Arial"/>
                <w:color w:val="000000"/>
                <w:sz w:val="16"/>
                <w:szCs w:val="16"/>
              </w:rPr>
              <w:t>Jadranka Bagarić</w:t>
            </w:r>
          </w:p>
          <w:p w14:paraId="422EC3B3" w14:textId="77777777" w:rsidR="009724F9" w:rsidRPr="00D25127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724F9" w:rsidRPr="00D25127" w14:paraId="196D284E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581812F0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LIKOVNA UMJETNOST 2,  udžbenik likovne umjetnosti s dodatnim digitalnim sadržajima u drugome razredu srednje škole, Školska knjiga d.d.</w:t>
            </w:r>
          </w:p>
        </w:tc>
        <w:tc>
          <w:tcPr>
            <w:tcW w:w="4019" w:type="dxa"/>
            <w:vAlign w:val="center"/>
          </w:tcPr>
          <w:p w14:paraId="2E9B5DE0" w14:textId="77777777" w:rsidR="009724F9" w:rsidRPr="0026131F" w:rsidRDefault="009724F9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26131F">
              <w:rPr>
                <w:rFonts w:ascii="Arial" w:hAnsi="Arial" w:cs="Arial"/>
                <w:sz w:val="16"/>
                <w:szCs w:val="16"/>
              </w:rPr>
              <w:t xml:space="preserve">Jasna </w:t>
            </w:r>
            <w:proofErr w:type="spellStart"/>
            <w:r w:rsidRPr="0026131F">
              <w:rPr>
                <w:rFonts w:ascii="Arial" w:hAnsi="Arial" w:cs="Arial"/>
                <w:sz w:val="16"/>
                <w:szCs w:val="16"/>
              </w:rPr>
              <w:t>Salamon</w:t>
            </w:r>
            <w:proofErr w:type="spellEnd"/>
            <w:r w:rsidRPr="0026131F">
              <w:rPr>
                <w:rFonts w:ascii="Arial" w:hAnsi="Arial" w:cs="Arial"/>
                <w:sz w:val="16"/>
                <w:szCs w:val="16"/>
              </w:rPr>
              <w:t xml:space="preserve">, Mirjana Vučković, Vesna </w:t>
            </w:r>
            <w:proofErr w:type="spellStart"/>
            <w:r w:rsidRPr="0026131F">
              <w:rPr>
                <w:rFonts w:ascii="Arial" w:hAnsi="Arial" w:cs="Arial"/>
                <w:sz w:val="16"/>
                <w:szCs w:val="16"/>
              </w:rPr>
              <w:t>Mišljenović</w:t>
            </w:r>
            <w:proofErr w:type="spellEnd"/>
          </w:p>
        </w:tc>
      </w:tr>
      <w:tr w:rsidR="009724F9" w:rsidRPr="00D25127" w14:paraId="7EF84D00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0BAFE838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MATEMATIKA 2, 1. DIO, udžbenik za 2. razred gimnazija i strukovnih škola (3, 4 ili 5 sati nastave tjedno),  Element d.o.o. za nakladništvo</w:t>
            </w:r>
          </w:p>
        </w:tc>
        <w:tc>
          <w:tcPr>
            <w:tcW w:w="4019" w:type="dxa"/>
            <w:vAlign w:val="center"/>
          </w:tcPr>
          <w:p w14:paraId="766C6270" w14:textId="77777777" w:rsidR="009724F9" w:rsidRPr="0026131F" w:rsidRDefault="009724F9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26131F">
              <w:rPr>
                <w:rFonts w:ascii="Arial" w:hAnsi="Arial" w:cs="Arial"/>
                <w:sz w:val="16"/>
                <w:szCs w:val="16"/>
              </w:rPr>
              <w:t>Branimir Dakić, Neven Elezović</w:t>
            </w:r>
          </w:p>
          <w:p w14:paraId="3709686F" w14:textId="77777777" w:rsidR="009724F9" w:rsidRPr="00D25127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724F9" w:rsidRPr="00D25127" w14:paraId="44D42087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16AF01AC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MATEMATIKA 2, 2. DIO, udžbenik za 2. razred gimnazija i strukovnih škola (3, 4 ili 5 sati nastave tjedno),  Element d.o.o. za nakladništvo</w:t>
            </w:r>
          </w:p>
        </w:tc>
        <w:tc>
          <w:tcPr>
            <w:tcW w:w="4019" w:type="dxa"/>
            <w:vAlign w:val="center"/>
          </w:tcPr>
          <w:p w14:paraId="52DFE2F3" w14:textId="77777777" w:rsidR="009724F9" w:rsidRPr="0026131F" w:rsidRDefault="009724F9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26131F">
              <w:rPr>
                <w:rFonts w:ascii="Arial" w:hAnsi="Arial" w:cs="Arial"/>
                <w:sz w:val="16"/>
                <w:szCs w:val="16"/>
              </w:rPr>
              <w:t>Branimir Dakić, Neven Elezović</w:t>
            </w:r>
          </w:p>
          <w:p w14:paraId="72125858" w14:textId="77777777" w:rsidR="009724F9" w:rsidRPr="00D25127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724F9" w:rsidRPr="00D25127" w14:paraId="37D6D9AB" w14:textId="77777777" w:rsidTr="00054410">
        <w:trPr>
          <w:tblCellSpacing w:w="15" w:type="dxa"/>
        </w:trPr>
        <w:tc>
          <w:tcPr>
            <w:tcW w:w="5673" w:type="dxa"/>
            <w:vAlign w:val="center"/>
          </w:tcPr>
          <w:p w14:paraId="18F0BEED" w14:textId="77777777" w:rsidR="009724F9" w:rsidRPr="00414FDF" w:rsidRDefault="009724F9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14FDF">
              <w:rPr>
                <w:rFonts w:ascii="Arial" w:hAnsi="Arial" w:cs="Arial"/>
                <w:color w:val="000000"/>
                <w:sz w:val="18"/>
                <w:szCs w:val="18"/>
              </w:rPr>
              <w:t>TRAGOVI 2,  udžbenik povijesti s dodatnim digitalnim sadržajem u drugom razredu gimnazije, Školska knjiga d.d.</w:t>
            </w:r>
          </w:p>
        </w:tc>
        <w:tc>
          <w:tcPr>
            <w:tcW w:w="4019" w:type="dxa"/>
            <w:vAlign w:val="center"/>
          </w:tcPr>
          <w:p w14:paraId="66D94271" w14:textId="77777777" w:rsidR="009724F9" w:rsidRPr="0026131F" w:rsidRDefault="009724F9" w:rsidP="004B7CBD">
            <w:pPr>
              <w:rPr>
                <w:rFonts w:ascii="Arial" w:hAnsi="Arial" w:cs="Arial"/>
                <w:sz w:val="16"/>
                <w:szCs w:val="16"/>
              </w:rPr>
            </w:pPr>
            <w:r w:rsidRPr="0026131F">
              <w:rPr>
                <w:rFonts w:ascii="Arial" w:hAnsi="Arial" w:cs="Arial"/>
                <w:sz w:val="16"/>
                <w:szCs w:val="16"/>
              </w:rPr>
              <w:t xml:space="preserve">Denis </w:t>
            </w:r>
            <w:proofErr w:type="spellStart"/>
            <w:r w:rsidRPr="0026131F">
              <w:rPr>
                <w:rFonts w:ascii="Arial" w:hAnsi="Arial" w:cs="Arial"/>
                <w:sz w:val="16"/>
                <w:szCs w:val="16"/>
              </w:rPr>
              <w:t>Detling</w:t>
            </w:r>
            <w:proofErr w:type="spellEnd"/>
            <w:r w:rsidRPr="0026131F">
              <w:rPr>
                <w:rFonts w:ascii="Arial" w:hAnsi="Arial" w:cs="Arial"/>
                <w:sz w:val="16"/>
                <w:szCs w:val="16"/>
              </w:rPr>
              <w:t xml:space="preserve">, Ivan </w:t>
            </w:r>
            <w:proofErr w:type="spellStart"/>
            <w:r w:rsidRPr="0026131F">
              <w:rPr>
                <w:rFonts w:ascii="Arial" w:hAnsi="Arial" w:cs="Arial"/>
                <w:sz w:val="16"/>
                <w:szCs w:val="16"/>
              </w:rPr>
              <w:t>Peklić</w:t>
            </w:r>
            <w:proofErr w:type="spellEnd"/>
            <w:r w:rsidRPr="0026131F">
              <w:rPr>
                <w:rFonts w:ascii="Arial" w:hAnsi="Arial" w:cs="Arial"/>
                <w:sz w:val="16"/>
                <w:szCs w:val="16"/>
              </w:rPr>
              <w:t xml:space="preserve">, Zdenko </w:t>
            </w:r>
            <w:proofErr w:type="spellStart"/>
            <w:r w:rsidRPr="0026131F">
              <w:rPr>
                <w:rFonts w:ascii="Arial" w:hAnsi="Arial" w:cs="Arial"/>
                <w:sz w:val="16"/>
                <w:szCs w:val="16"/>
              </w:rPr>
              <w:t>Samaržija</w:t>
            </w:r>
            <w:proofErr w:type="spellEnd"/>
          </w:p>
        </w:tc>
      </w:tr>
    </w:tbl>
    <w:p w14:paraId="2C92E704" w14:textId="77777777" w:rsidR="009724F9" w:rsidRDefault="009724F9"/>
    <w:sectPr w:rsidR="0097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77"/>
    <w:rsid w:val="00054410"/>
    <w:rsid w:val="000C05AD"/>
    <w:rsid w:val="002B1DF0"/>
    <w:rsid w:val="00677977"/>
    <w:rsid w:val="006A4F77"/>
    <w:rsid w:val="00797E6F"/>
    <w:rsid w:val="009724F9"/>
    <w:rsid w:val="00A6507F"/>
    <w:rsid w:val="00C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5F56"/>
  <w15:chartTrackingRefBased/>
  <w15:docId w15:val="{0B71AA62-C8E9-4AC0-8A6E-3D40F90A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</cp:lastModifiedBy>
  <cp:revision>5</cp:revision>
  <dcterms:created xsi:type="dcterms:W3CDTF">2026-05-13T12:29:00Z</dcterms:created>
  <dcterms:modified xsi:type="dcterms:W3CDTF">2026-05-15T09:48:00Z</dcterms:modified>
</cp:coreProperties>
</file>